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AF" w:rsidRPr="00A465AF" w:rsidRDefault="00A465AF" w:rsidP="00A465AF">
      <w:pPr>
        <w:pStyle w:val="1"/>
        <w:tabs>
          <w:tab w:val="left" w:pos="1905"/>
        </w:tabs>
        <w:jc w:val="center"/>
        <w:rPr>
          <w:rFonts w:cs="Aharoni"/>
          <w:color w:val="00B050"/>
          <w:sz w:val="36"/>
        </w:rPr>
      </w:pPr>
      <w:proofErr w:type="spellStart"/>
      <w:r w:rsidRPr="00A465AF">
        <w:rPr>
          <w:rFonts w:cs="Aharoni"/>
          <w:color w:val="00B050"/>
          <w:sz w:val="36"/>
        </w:rPr>
        <w:t>Буллинг</w:t>
      </w:r>
      <w:proofErr w:type="spellEnd"/>
      <w:r w:rsidRPr="00A465AF">
        <w:rPr>
          <w:rFonts w:cs="Aharoni"/>
          <w:color w:val="00B050"/>
          <w:sz w:val="36"/>
        </w:rPr>
        <w:t xml:space="preserve"> как предпосылка противоправного поведения несовершеннолетних. Способы предупреждения </w:t>
      </w:r>
      <w:proofErr w:type="spellStart"/>
      <w:r w:rsidRPr="00A465AF">
        <w:rPr>
          <w:rFonts w:cs="Aharoni"/>
          <w:color w:val="00B050"/>
          <w:sz w:val="36"/>
        </w:rPr>
        <w:t>буллинга</w:t>
      </w:r>
      <w:proofErr w:type="spellEnd"/>
      <w:r w:rsidRPr="00A465AF">
        <w:rPr>
          <w:rFonts w:cs="Aharoni"/>
          <w:color w:val="00B050"/>
          <w:sz w:val="36"/>
        </w:rPr>
        <w:t>.</w:t>
      </w:r>
    </w:p>
    <w:p w:rsidR="00257954" w:rsidRDefault="00BA6069" w:rsidP="00A465AF">
      <w:pPr>
        <w:pStyle w:val="1"/>
        <w:spacing w:before="0" w:line="240" w:lineRule="auto"/>
        <w:jc w:val="both"/>
      </w:pPr>
      <w:r w:rsidRPr="00A24FFA">
        <w:t xml:space="preserve">   </w:t>
      </w:r>
      <w:r w:rsidR="00A465AF">
        <w:t xml:space="preserve">      </w:t>
      </w:r>
      <w:proofErr w:type="spellStart"/>
      <w:r w:rsidRPr="00A24FFA">
        <w:t>Буллинг</w:t>
      </w:r>
      <w:proofErr w:type="spellEnd"/>
      <w:r w:rsidRPr="00A24FFA">
        <w:t xml:space="preserve"> относительно новый термин, обозначающий старое, можно сказать, вековое явление – детскую жестокость. Заметное звучание проблема </w:t>
      </w:r>
      <w:proofErr w:type="spellStart"/>
      <w:r w:rsidRPr="00A24FFA">
        <w:t>буллинга</w:t>
      </w:r>
      <w:proofErr w:type="spellEnd"/>
      <w:r w:rsidRPr="00A24FFA">
        <w:t xml:space="preserve"> приобретает в подростковом возрасте в силу сложности и противоречивости особенностей растущих детей, внутренних и внешних условий их развития. Именно в это время, усвоив определенные паттерны поведения, например поведение «жертвы», подросток может следовать им всю последующую жизнь. При этом ситуация </w:t>
      </w:r>
      <w:proofErr w:type="spellStart"/>
      <w:r w:rsidRPr="00A24FFA">
        <w:t>буллинга</w:t>
      </w:r>
      <w:proofErr w:type="spellEnd"/>
      <w:r w:rsidRPr="00A24FFA">
        <w:t xml:space="preserve"> негативно влияет не только на «жертв», но и на «агрессоров», т.к. если проявление агрессии оказывается эффектным, то это может закрепит</w:t>
      </w:r>
      <w:r w:rsidR="00A465AF">
        <w:t>ь</w:t>
      </w:r>
      <w:r w:rsidRPr="00A24FFA">
        <w:t xml:space="preserve">ся в качестве стиля поведения в будущем. Профилактика </w:t>
      </w:r>
      <w:proofErr w:type="spellStart"/>
      <w:r w:rsidRPr="00A24FFA">
        <w:t>буллинга</w:t>
      </w:r>
      <w:proofErr w:type="spellEnd"/>
      <w:r w:rsidRPr="00A24FFA">
        <w:t xml:space="preserve"> поможет снизить масштабы данного негативного явления, сократить количество вовлеченных в него «агрессоров» и «жертв».</w:t>
      </w:r>
    </w:p>
    <w:p w:rsidR="00BA6069" w:rsidRPr="00A24FFA" w:rsidRDefault="00257954" w:rsidP="00A465AF">
      <w:pPr>
        <w:pStyle w:val="1"/>
        <w:spacing w:before="0" w:line="240" w:lineRule="auto"/>
        <w:jc w:val="both"/>
      </w:pPr>
      <w:r>
        <w:t xml:space="preserve">         </w:t>
      </w:r>
      <w:r w:rsidR="00BA6069" w:rsidRPr="00A24FFA">
        <w:t xml:space="preserve"> Итак, </w:t>
      </w:r>
      <w:proofErr w:type="spellStart"/>
      <w:r w:rsidR="00BA6069" w:rsidRPr="00A24FFA">
        <w:t>буллингом</w:t>
      </w:r>
      <w:proofErr w:type="spellEnd"/>
      <w:r w:rsidR="00BA6069" w:rsidRPr="00A24FFA">
        <w:t xml:space="preserve"> называется агрессия одних детей против других, когда имеют место неравенство сил агрессора и жертвы, агрессия имеет тенденцию повторяться, при этом ответ жертвы показывает, как сильно она задета происходящим. Неравенство сил, повторяемость и неадекватно высокая чувствительность жертвы, - три существенных признака </w:t>
      </w:r>
      <w:proofErr w:type="spellStart"/>
      <w:r w:rsidR="00BA6069" w:rsidRPr="00A24FFA">
        <w:t>буллинга</w:t>
      </w:r>
      <w:proofErr w:type="spellEnd"/>
      <w:r w:rsidR="00BA6069" w:rsidRPr="00A24FFA">
        <w:t xml:space="preserve">. </w:t>
      </w:r>
    </w:p>
    <w:p w:rsidR="00BA6069" w:rsidRPr="00A24FFA" w:rsidRDefault="00BA6069" w:rsidP="00A465AF">
      <w:pPr>
        <w:pStyle w:val="1"/>
        <w:spacing w:before="0" w:line="240" w:lineRule="auto"/>
        <w:jc w:val="both"/>
      </w:pPr>
      <w:proofErr w:type="gramStart"/>
      <w:r w:rsidRPr="00A24FFA">
        <w:t>Школьный</w:t>
      </w:r>
      <w:proofErr w:type="gramEnd"/>
      <w:r w:rsidRPr="00A24FFA">
        <w:t xml:space="preserve"> </w:t>
      </w:r>
      <w:proofErr w:type="spellStart"/>
      <w:r w:rsidRPr="00A24FFA">
        <w:t>буллинг</w:t>
      </w:r>
      <w:proofErr w:type="spellEnd"/>
      <w:r w:rsidRPr="00A24FFA">
        <w:t xml:space="preserve"> можно разделить на две основные формы:</w:t>
      </w:r>
    </w:p>
    <w:p w:rsidR="00BA6069" w:rsidRPr="00A24FFA" w:rsidRDefault="00BA6069" w:rsidP="00A465AF">
      <w:pPr>
        <w:pStyle w:val="1"/>
        <w:spacing w:before="0" w:line="240" w:lineRule="auto"/>
        <w:jc w:val="both"/>
      </w:pPr>
      <w:r w:rsidRPr="00A24FFA">
        <w:t xml:space="preserve">1. Физический школьный </w:t>
      </w:r>
      <w:proofErr w:type="spellStart"/>
      <w:r w:rsidRPr="00A24FFA">
        <w:t>буллинг</w:t>
      </w:r>
      <w:proofErr w:type="spellEnd"/>
      <w:r w:rsidRPr="00A24FFA">
        <w:t xml:space="preserve"> - умышленные толчки, удары, </w:t>
      </w:r>
      <w:proofErr w:type="gramStart"/>
      <w:r w:rsidRPr="00A24FFA">
        <w:t>пинки</w:t>
      </w:r>
      <w:proofErr w:type="gramEnd"/>
      <w:r w:rsidRPr="00A24FFA">
        <w:t>, побои нанесение иных телесных повреждений и др.</w:t>
      </w:r>
    </w:p>
    <w:p w:rsidR="00BA6069" w:rsidRPr="00A24FFA" w:rsidRDefault="00BA6069" w:rsidP="00A465AF">
      <w:pPr>
        <w:pStyle w:val="1"/>
        <w:spacing w:before="0" w:line="240" w:lineRule="auto"/>
        <w:jc w:val="both"/>
      </w:pPr>
      <w:r w:rsidRPr="00A24FFA">
        <w:t xml:space="preserve">2. </w:t>
      </w:r>
      <w:proofErr w:type="gramStart"/>
      <w:r w:rsidRPr="00A24FFA">
        <w:t>Психологический</w:t>
      </w:r>
      <w:proofErr w:type="gramEnd"/>
      <w:r w:rsidRPr="00A24FFA">
        <w:t xml:space="preserve"> школьный </w:t>
      </w:r>
      <w:proofErr w:type="spellStart"/>
      <w:r w:rsidRPr="00A24FFA">
        <w:t>буллинг</w:t>
      </w:r>
      <w:proofErr w:type="spellEnd"/>
      <w:r w:rsidRPr="00A24FFA">
        <w:t xml:space="preserve"> - насилие,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эмоциональная неуверенность. </w:t>
      </w:r>
    </w:p>
    <w:p w:rsidR="00BA6069" w:rsidRPr="00A24FFA" w:rsidRDefault="00BA6069" w:rsidP="00A465AF">
      <w:pPr>
        <w:pStyle w:val="1"/>
        <w:spacing w:before="0" w:line="240" w:lineRule="auto"/>
        <w:jc w:val="both"/>
      </w:pPr>
      <w:r w:rsidRPr="00A24FFA">
        <w:t>К этой форме можно отнести:</w:t>
      </w:r>
    </w:p>
    <w:p w:rsidR="00BA6069" w:rsidRPr="00A24FFA" w:rsidRDefault="00BA6069" w:rsidP="00A465AF">
      <w:pPr>
        <w:pStyle w:val="1"/>
        <w:spacing w:before="0" w:line="240" w:lineRule="auto"/>
        <w:jc w:val="both"/>
      </w:pPr>
      <w:r w:rsidRPr="00A24FFA">
        <w:t xml:space="preserve"> - вербальный </w:t>
      </w:r>
      <w:proofErr w:type="spellStart"/>
      <w:r w:rsidRPr="00A24FFA">
        <w:t>буллинг</w:t>
      </w:r>
      <w:proofErr w:type="spellEnd"/>
      <w:r w:rsidRPr="00A24FFA">
        <w:t>, где орудием служит голос (обидное имя, с которым постоянно  обращаются к жертве, обзывания, дразнение, распространение обидных слухов и т.д.);</w:t>
      </w:r>
    </w:p>
    <w:p w:rsidR="00BA6069" w:rsidRPr="00A24FFA" w:rsidRDefault="00BA6069" w:rsidP="00A465AF">
      <w:pPr>
        <w:pStyle w:val="1"/>
        <w:spacing w:before="0" w:line="240" w:lineRule="auto"/>
        <w:jc w:val="both"/>
      </w:pPr>
      <w:r w:rsidRPr="00A24FFA">
        <w:t xml:space="preserve"> - обидные жесты или действия (например, плевки в жертву либо в её направлении);</w:t>
      </w:r>
    </w:p>
    <w:p w:rsidR="00BA6069" w:rsidRPr="00A24FFA" w:rsidRDefault="00BA6069" w:rsidP="00A465AF">
      <w:pPr>
        <w:pStyle w:val="1"/>
        <w:spacing w:before="0" w:line="240" w:lineRule="auto"/>
        <w:jc w:val="both"/>
      </w:pPr>
      <w:r w:rsidRPr="00A24FFA">
        <w:t xml:space="preserve"> - запугивание (использование агрессивного языка тела и интонаций голоса для того, чтобы заставить жертву совершать или не совершать что-либо);</w:t>
      </w:r>
    </w:p>
    <w:p w:rsidR="00BA6069" w:rsidRPr="00A24FFA" w:rsidRDefault="00BA6069" w:rsidP="00A465AF">
      <w:pPr>
        <w:pStyle w:val="1"/>
        <w:spacing w:before="0" w:line="240" w:lineRule="auto"/>
        <w:jc w:val="both"/>
      </w:pPr>
      <w:r w:rsidRPr="00A24FFA">
        <w:t xml:space="preserve"> - изоляция (жертва умышленно изолируется, выгоняется или </w:t>
      </w:r>
      <w:proofErr w:type="gramStart"/>
      <w:r w:rsidRPr="00A24FFA">
        <w:t>игнорируется частью</w:t>
      </w:r>
      <w:proofErr w:type="gramEnd"/>
      <w:r w:rsidRPr="00A24FFA">
        <w:t xml:space="preserve"> учеников или всем классом);</w:t>
      </w:r>
    </w:p>
    <w:p w:rsidR="00BA6069" w:rsidRPr="00A24FFA" w:rsidRDefault="00BA6069" w:rsidP="00A465AF">
      <w:pPr>
        <w:pStyle w:val="1"/>
        <w:spacing w:before="0" w:line="240" w:lineRule="auto"/>
        <w:jc w:val="both"/>
      </w:pPr>
      <w:r w:rsidRPr="00A24FFA">
        <w:t xml:space="preserve"> - вымогательство (денег, еды, иных вещей, принуждение что-либо украсть);</w:t>
      </w:r>
    </w:p>
    <w:p w:rsidR="00BA6069" w:rsidRPr="00A24FFA" w:rsidRDefault="00BA6069" w:rsidP="00A465AF">
      <w:pPr>
        <w:pStyle w:val="1"/>
        <w:spacing w:before="0" w:line="240" w:lineRule="auto"/>
        <w:jc w:val="both"/>
      </w:pPr>
      <w:r w:rsidRPr="00A24FFA">
        <w:lastRenderedPageBreak/>
        <w:t xml:space="preserve"> - повреждение и иные действия с имуществом (воровство, грабёж, прятанье личных вещей жертвы);</w:t>
      </w:r>
    </w:p>
    <w:p w:rsidR="00BA6069" w:rsidRPr="00A24FFA" w:rsidRDefault="00BA6069" w:rsidP="00A465AF">
      <w:pPr>
        <w:pStyle w:val="1"/>
        <w:spacing w:before="0" w:line="240" w:lineRule="auto"/>
        <w:jc w:val="both"/>
      </w:pPr>
      <w:r w:rsidRPr="00A24FFA">
        <w:t xml:space="preserve">Новая разновидность школьного </w:t>
      </w:r>
      <w:proofErr w:type="spellStart"/>
      <w:r w:rsidRPr="00A24FFA">
        <w:t>буллинг</w:t>
      </w:r>
      <w:proofErr w:type="gramStart"/>
      <w:r w:rsidRPr="00A24FFA">
        <w:t>а</w:t>
      </w:r>
      <w:proofErr w:type="spellEnd"/>
      <w:r w:rsidRPr="00A24FFA">
        <w:t>-</w:t>
      </w:r>
      <w:proofErr w:type="gramEnd"/>
      <w:r w:rsidRPr="00A24FFA">
        <w:t xml:space="preserve"> </w:t>
      </w:r>
      <w:proofErr w:type="spellStart"/>
      <w:r w:rsidRPr="00A24FFA">
        <w:t>кибербуллинг</w:t>
      </w:r>
      <w:proofErr w:type="spellEnd"/>
      <w:r w:rsidRPr="00A24FFA">
        <w:t xml:space="preserve"> – жертва получает оскорбления на свой электронный адрес, унижения с помощью мобильных телефонов или через другие электронные устройства (пересылка неоднозначных изображений и фотографий, обзывание, распространение слухов и др.).</w:t>
      </w:r>
    </w:p>
    <w:p w:rsidR="00BA6069" w:rsidRPr="00A24FFA" w:rsidRDefault="00BA6069" w:rsidP="00A465AF">
      <w:pPr>
        <w:pStyle w:val="1"/>
        <w:spacing w:before="0" w:line="240" w:lineRule="auto"/>
        <w:jc w:val="both"/>
      </w:pPr>
      <w:proofErr w:type="spellStart"/>
      <w:proofErr w:type="gramStart"/>
      <w:r w:rsidRPr="00A24FFA">
        <w:t>Кибер-буллинг</w:t>
      </w:r>
      <w:proofErr w:type="spellEnd"/>
      <w:r w:rsidRPr="00A24FFA">
        <w:t xml:space="preserve"> (</w:t>
      </w:r>
      <w:proofErr w:type="spellStart"/>
      <w:r w:rsidRPr="00A24FFA">
        <w:t>cyber-bullying</w:t>
      </w:r>
      <w:proofErr w:type="spellEnd"/>
      <w:r w:rsidRPr="00A24FFA">
        <w:t xml:space="preserve">), подростковый виртуальный террор, получил свое название от английского слова </w:t>
      </w:r>
      <w:proofErr w:type="spellStart"/>
      <w:r w:rsidRPr="00A24FFA">
        <w:t>bull</w:t>
      </w:r>
      <w:proofErr w:type="spellEnd"/>
      <w:r w:rsidRPr="00A24FFA">
        <w:t xml:space="preserve"> — бык, с родственными значениями: агрессивно нападать, бередить, задирать, придираться, провоцировать, донимать, терроризировать, травить.</w:t>
      </w:r>
      <w:proofErr w:type="gramEnd"/>
    </w:p>
    <w:p w:rsidR="00BA6069" w:rsidRPr="00A24FFA" w:rsidRDefault="00BA6069" w:rsidP="00A465AF">
      <w:pPr>
        <w:pStyle w:val="1"/>
        <w:spacing w:before="0" w:line="240" w:lineRule="auto"/>
        <w:jc w:val="both"/>
      </w:pPr>
      <w:proofErr w:type="gramStart"/>
      <w:r w:rsidRPr="00A24FFA">
        <w:t xml:space="preserve">Различия </w:t>
      </w:r>
      <w:proofErr w:type="spellStart"/>
      <w:r w:rsidRPr="00A24FFA">
        <w:t>кибербуллинга</w:t>
      </w:r>
      <w:proofErr w:type="spellEnd"/>
      <w:r w:rsidRPr="00A24FFA">
        <w:t xml:space="preserve"> от традиционного </w:t>
      </w:r>
      <w:proofErr w:type="spellStart"/>
      <w:r w:rsidRPr="00A24FFA">
        <w:t>буллинга</w:t>
      </w:r>
      <w:proofErr w:type="spellEnd"/>
      <w:r w:rsidRPr="00A24FFA">
        <w:t xml:space="preserve"> обусловлены особенностями интернет-среды: анонимностью, возможностью фальсификации, наличием огромной аудитории, возможностью достать жертву в любом месте и в любое время.</w:t>
      </w:r>
      <w:proofErr w:type="gramEnd"/>
    </w:p>
    <w:p w:rsidR="00BA6069" w:rsidRPr="00A24FFA" w:rsidRDefault="00BA6069" w:rsidP="00A465AF">
      <w:pPr>
        <w:pStyle w:val="1"/>
        <w:spacing w:before="0" w:line="240" w:lineRule="auto"/>
        <w:jc w:val="both"/>
      </w:pPr>
      <w:r w:rsidRPr="00A24FFA">
        <w:t xml:space="preserve">Реальный </w:t>
      </w:r>
      <w:proofErr w:type="spellStart"/>
      <w:r w:rsidRPr="00A24FFA">
        <w:t>буллинг</w:t>
      </w:r>
      <w:proofErr w:type="spellEnd"/>
      <w:r w:rsidRPr="00A24FFA">
        <w:t xml:space="preserve"> — это ситуация в школьном дворе, где старшие или более сильные дети терроризируют младших, слабых, он заканчивается, когда ребенок приходит из школы домой. </w:t>
      </w:r>
      <w:proofErr w:type="spellStart"/>
      <w:r w:rsidRPr="00A24FFA">
        <w:t>Кибер-буллинг</w:t>
      </w:r>
      <w:proofErr w:type="spellEnd"/>
      <w:r w:rsidRPr="00A24FFA">
        <w:t xml:space="preserve"> продолжается все время: информационно-коммуникационные технологии становятся неотъемлемой частью жизни современных подростков, и от </w:t>
      </w:r>
      <w:proofErr w:type="spellStart"/>
      <w:proofErr w:type="gramStart"/>
      <w:r w:rsidRPr="00A24FFA">
        <w:t>кибер</w:t>
      </w:r>
      <w:proofErr w:type="spellEnd"/>
      <w:r w:rsidRPr="00A24FFA">
        <w:t>-нападок</w:t>
      </w:r>
      <w:proofErr w:type="gramEnd"/>
      <w:r w:rsidRPr="00A24FFA">
        <w:t xml:space="preserve"> невозможно спрятаться. В отличие от реального травли, для </w:t>
      </w:r>
      <w:proofErr w:type="spellStart"/>
      <w:r w:rsidRPr="00A24FFA">
        <w:t>кибер-буллинга</w:t>
      </w:r>
      <w:proofErr w:type="spellEnd"/>
      <w:r w:rsidRPr="00A24FFA">
        <w:t xml:space="preserve"> не нужны мышцы или высокий рост, а только технические средства, время и желание кого-то терроризировать.</w:t>
      </w:r>
    </w:p>
    <w:p w:rsidR="00BA6069" w:rsidRPr="00A24FFA" w:rsidRDefault="00BA6069" w:rsidP="00A465AF">
      <w:pPr>
        <w:pStyle w:val="1"/>
        <w:spacing w:before="0" w:line="240" w:lineRule="auto"/>
        <w:jc w:val="both"/>
      </w:pPr>
      <w:r w:rsidRPr="00A24FFA">
        <w:t xml:space="preserve">Процесс </w:t>
      </w:r>
      <w:proofErr w:type="spellStart"/>
      <w:r w:rsidRPr="00A24FFA">
        <w:t>буллинга</w:t>
      </w:r>
      <w:proofErr w:type="spellEnd"/>
      <w:r w:rsidRPr="00A24FFA">
        <w:t xml:space="preserve">  имеет свои возрастные, половые (гендерные) и иные психологические закономерности.</w:t>
      </w:r>
    </w:p>
    <w:p w:rsidR="00BA6069" w:rsidRPr="00A24FFA" w:rsidRDefault="00BA6069" w:rsidP="00A465AF">
      <w:pPr>
        <w:pStyle w:val="1"/>
        <w:spacing w:before="0" w:line="240" w:lineRule="auto"/>
        <w:jc w:val="both"/>
      </w:pPr>
      <w:r w:rsidRPr="00A24FFA">
        <w:t>По наблюдениям американских психологов (</w:t>
      </w:r>
      <w:proofErr w:type="spellStart"/>
      <w:r w:rsidRPr="00A24FFA">
        <w:t>Пеллегрини</w:t>
      </w:r>
      <w:proofErr w:type="spellEnd"/>
      <w:r w:rsidRPr="00A24FFA">
        <w:t xml:space="preserve"> и </w:t>
      </w:r>
      <w:proofErr w:type="spellStart"/>
      <w:r w:rsidRPr="00A24FFA">
        <w:t>Бартини</w:t>
      </w:r>
      <w:proofErr w:type="spellEnd"/>
      <w:r w:rsidRPr="00A24FFA">
        <w:t xml:space="preserve"> 2001), у 10-12 –летних мальчиков </w:t>
      </w:r>
      <w:proofErr w:type="spellStart"/>
      <w:r w:rsidRPr="00A24FFA">
        <w:t>буллинг</w:t>
      </w:r>
      <w:proofErr w:type="spellEnd"/>
      <w:r w:rsidRPr="00A24FFA">
        <w:t xml:space="preserve"> сильнее всего выражен в начале учебного года, когда мальчики энергично борются за место в групповой иерархии, позже, когда этот процесс завершен и иерархия оформлена, </w:t>
      </w:r>
      <w:proofErr w:type="spellStart"/>
      <w:r w:rsidRPr="00A24FFA">
        <w:t>буллинг</w:t>
      </w:r>
      <w:proofErr w:type="spellEnd"/>
      <w:r w:rsidRPr="00A24FFA">
        <w:t xml:space="preserve"> ослабевает. Каждый знает свое место.</w:t>
      </w:r>
    </w:p>
    <w:p w:rsidR="00BA6069" w:rsidRPr="00A24FFA" w:rsidRDefault="00A24FFA" w:rsidP="00A465AF">
      <w:pPr>
        <w:pStyle w:val="1"/>
        <w:spacing w:before="0" w:line="240" w:lineRule="auto"/>
        <w:jc w:val="both"/>
      </w:pPr>
      <w:r>
        <w:t xml:space="preserve">      </w:t>
      </w:r>
      <w:r w:rsidR="00BA6069" w:rsidRPr="00A24FFA">
        <w:t xml:space="preserve"> Половые (гендерные) свойства </w:t>
      </w:r>
      <w:proofErr w:type="spellStart"/>
      <w:r w:rsidR="00BA6069" w:rsidRPr="00A24FFA">
        <w:t>буллинга</w:t>
      </w:r>
      <w:proofErr w:type="spellEnd"/>
      <w:r w:rsidR="00BA6069" w:rsidRPr="00A24FFA">
        <w:t xml:space="preserve"> связаны не столько с повышенной агрессивностью мальчиков как таковых (агрессивных по природе мальчиков значительно меньше, чем принято думать), сколько с особенностями мальчишеской нормативной культуры, которая заметно меняется с возрастом. В среде маленьких мальчиков физическая агрессия, как правило, влечет за собой непопулярность и социальное отторжение со стороны сверстников. У младших подростков положение меняется: «крутизна» и агрессивность способствуют повышению статуса мальчика у сверстников собственного пола, а затем и у девочек. Многочисленные исследования показывают, что более напористые мальчики пользуются большим успехом у девочек, чаще имеют свидания с ними, раньше приобретают сексуальный опыт и т.д.</w:t>
      </w:r>
    </w:p>
    <w:p w:rsidR="0033232A" w:rsidRPr="00A24FFA" w:rsidRDefault="00A24FFA" w:rsidP="00A465AF">
      <w:pPr>
        <w:pStyle w:val="1"/>
        <w:spacing w:before="0" w:line="240" w:lineRule="auto"/>
        <w:jc w:val="both"/>
      </w:pPr>
      <w:r>
        <w:lastRenderedPageBreak/>
        <w:t xml:space="preserve">        </w:t>
      </w:r>
      <w:r w:rsidR="00BA6069" w:rsidRPr="00A24FFA">
        <w:t xml:space="preserve"> Мальчики и девочки пользуются разными формами </w:t>
      </w:r>
      <w:proofErr w:type="spellStart"/>
      <w:r w:rsidR="00BA6069" w:rsidRPr="00A24FFA">
        <w:t>буллинга</w:t>
      </w:r>
      <w:proofErr w:type="spellEnd"/>
      <w:r w:rsidR="00BA6069" w:rsidRPr="00A24FFA">
        <w:t>. При этом</w:t>
      </w:r>
      <w:proofErr w:type="gramStart"/>
      <w:r w:rsidR="00BA6069" w:rsidRPr="00A24FFA">
        <w:t>,</w:t>
      </w:r>
      <w:proofErr w:type="gramEnd"/>
      <w:r w:rsidR="00BA6069" w:rsidRPr="00A24FFA">
        <w:t xml:space="preserve"> особенно опасен, по утверждению британских психологов, </w:t>
      </w:r>
      <w:proofErr w:type="spellStart"/>
      <w:r w:rsidR="00BA6069" w:rsidRPr="00A24FFA">
        <w:t>буллинг</w:t>
      </w:r>
      <w:proofErr w:type="spellEnd"/>
      <w:r w:rsidR="00BA6069" w:rsidRPr="00A24FFA">
        <w:t xml:space="preserve"> со стороны девочек. Валери </w:t>
      </w:r>
      <w:proofErr w:type="spellStart"/>
      <w:r w:rsidR="00BA6069" w:rsidRPr="00A24FFA">
        <w:t>Бесаг</w:t>
      </w:r>
      <w:proofErr w:type="spellEnd"/>
      <w:r w:rsidR="00BA6069" w:rsidRPr="00A24FFA">
        <w:t xml:space="preserve"> (</w:t>
      </w:r>
      <w:proofErr w:type="spellStart"/>
      <w:r w:rsidR="00BA6069" w:rsidRPr="00A24FFA">
        <w:t>Valerie</w:t>
      </w:r>
      <w:proofErr w:type="spellEnd"/>
      <w:r w:rsidR="00BA6069" w:rsidRPr="00A24FFA">
        <w:t xml:space="preserve"> </w:t>
      </w:r>
      <w:proofErr w:type="spellStart"/>
      <w:r w:rsidR="00BA6069" w:rsidRPr="00A24FFA">
        <w:t>Besag</w:t>
      </w:r>
      <w:proofErr w:type="spellEnd"/>
      <w:r w:rsidR="00BA6069" w:rsidRPr="00A24FFA">
        <w:t xml:space="preserve">), </w:t>
      </w:r>
      <w:proofErr w:type="gramStart"/>
      <w:r w:rsidR="00BA6069" w:rsidRPr="00A24FFA">
        <w:t>проводившая</w:t>
      </w:r>
      <w:proofErr w:type="gramEnd"/>
      <w:r w:rsidR="00BA6069" w:rsidRPr="00A24FFA">
        <w:t xml:space="preserve"> мониторинг поведения 11-летних выпускников начальной школы на протяжении 16 месяцев, обнаружила, что, если мальчики, избирая какого-то ребенка "козлом отпущения", демонстрируют только лишь свое физическое превосходство, то девочки начинают против своих жертв настоящую психологическую войну.</w:t>
      </w:r>
    </w:p>
    <w:p w:rsidR="0033232A" w:rsidRPr="00A24FFA" w:rsidRDefault="0033232A" w:rsidP="00A465AF">
      <w:pPr>
        <w:pStyle w:val="1"/>
        <w:spacing w:before="0" w:line="240" w:lineRule="auto"/>
        <w:jc w:val="both"/>
        <w:rPr>
          <w:color w:val="C00000"/>
          <w:u w:val="single"/>
        </w:rPr>
      </w:pPr>
      <w:r w:rsidRPr="00A24FFA">
        <w:rPr>
          <w:color w:val="C00000"/>
          <w:u w:val="single"/>
        </w:rPr>
        <w:t>Что  конкретно могут сделать родители, чтобы повысить авторитет своего ребёнка в кругу одноклассников:</w:t>
      </w:r>
    </w:p>
    <w:p w:rsidR="0033232A" w:rsidRPr="00A24FFA" w:rsidRDefault="0033232A" w:rsidP="00A465AF">
      <w:pPr>
        <w:pStyle w:val="1"/>
        <w:spacing w:before="0" w:line="240" w:lineRule="auto"/>
        <w:jc w:val="both"/>
      </w:pPr>
      <w:r w:rsidRPr="00A24FFA">
        <w:t xml:space="preserve">- </w:t>
      </w:r>
      <w:proofErr w:type="gramStart"/>
      <w:r w:rsidRPr="00A24FFA">
        <w:t>научить не бояться</w:t>
      </w:r>
      <w:proofErr w:type="gramEnd"/>
      <w:r w:rsidRPr="00A24FFA">
        <w:t xml:space="preserve"> своих одноклассников, у которых тоже есть проблемы;</w:t>
      </w:r>
    </w:p>
    <w:p w:rsidR="0033232A" w:rsidRPr="00A24FFA" w:rsidRDefault="0033232A" w:rsidP="00A465AF">
      <w:pPr>
        <w:pStyle w:val="1"/>
        <w:spacing w:before="0" w:line="240" w:lineRule="auto"/>
        <w:jc w:val="both"/>
      </w:pPr>
      <w:r w:rsidRPr="00A24FFA">
        <w:t>- наладить родителям контакты с учителями и одноклассниками;</w:t>
      </w:r>
    </w:p>
    <w:p w:rsidR="0033232A" w:rsidRPr="00A24FFA" w:rsidRDefault="0033232A" w:rsidP="00A465AF">
      <w:pPr>
        <w:pStyle w:val="1"/>
        <w:spacing w:before="0" w:line="240" w:lineRule="auto"/>
        <w:jc w:val="both"/>
      </w:pPr>
      <w:r w:rsidRPr="00A24FFA">
        <w:t>- участвовать в классных мероприятиях, в которые вовлекаются и родители;</w:t>
      </w:r>
    </w:p>
    <w:p w:rsidR="0033232A" w:rsidRPr="00A24FFA" w:rsidRDefault="0033232A" w:rsidP="00A465AF">
      <w:pPr>
        <w:pStyle w:val="1"/>
        <w:spacing w:before="0" w:line="240" w:lineRule="auto"/>
        <w:jc w:val="both"/>
      </w:pPr>
      <w:r w:rsidRPr="00A24FFA">
        <w:t>- если у родителей есть необычное хобби, интересное детям, рассказать о нём одноклассникам ребёнка. Если  родитель  может часами рассказывать о всевозможных марках автомобилей, то даже самые отъявленные драчуны будут смотреть  на вас с восхищением, и вряд ли тронут  вашего ребёнка;</w:t>
      </w:r>
    </w:p>
    <w:p w:rsidR="0033232A" w:rsidRPr="00A24FFA" w:rsidRDefault="0033232A" w:rsidP="00A465AF">
      <w:pPr>
        <w:pStyle w:val="1"/>
        <w:spacing w:before="0" w:line="240" w:lineRule="auto"/>
        <w:jc w:val="both"/>
      </w:pPr>
      <w:r w:rsidRPr="00A24FFA">
        <w:t>- приглашать одноклассников ребёнка, а особенно тех, кому он симпатизирует, как можно чаще к себе в гости;</w:t>
      </w:r>
    </w:p>
    <w:p w:rsidR="0033232A" w:rsidRPr="00A24FFA" w:rsidRDefault="0033232A" w:rsidP="00A465AF">
      <w:pPr>
        <w:pStyle w:val="1"/>
        <w:spacing w:before="0" w:line="240" w:lineRule="auto"/>
        <w:jc w:val="both"/>
      </w:pPr>
      <w:r w:rsidRPr="00A24FFA">
        <w:t>- ребёнку нужны люди, не дающие его в обиду; наряду с педагогами это может быть и симпатизирующая ему  группа детей, а так как выяснения происходят не на виду у педагогов, а на переменах, в школьном дворе, то такая группа детей сможет его поддержать.</w:t>
      </w:r>
    </w:p>
    <w:p w:rsidR="0033232A" w:rsidRPr="00A24FFA" w:rsidRDefault="0033232A" w:rsidP="00A465AF">
      <w:pPr>
        <w:pStyle w:val="1"/>
        <w:spacing w:before="0" w:line="240" w:lineRule="auto"/>
        <w:jc w:val="both"/>
      </w:pPr>
      <w:r w:rsidRPr="00A24FFA">
        <w:t>- повышать самооценку ребёнка;</w:t>
      </w:r>
    </w:p>
    <w:p w:rsidR="0033232A" w:rsidRPr="00A24FFA" w:rsidRDefault="0033232A" w:rsidP="00A465AF">
      <w:pPr>
        <w:pStyle w:val="1"/>
        <w:spacing w:before="0" w:line="240" w:lineRule="auto"/>
        <w:jc w:val="both"/>
      </w:pPr>
      <w:r w:rsidRPr="00A24FFA">
        <w:t>- в случаях завышенной самооценки ребёнка объяснять ему, что это не надо показывать окружающим, что у любого человека есть и недостатки и достоинства; и если он преуспевает в математике, к примеру, то необязательно его преуспевание в физкультуре или в чём-то другом;</w:t>
      </w:r>
    </w:p>
    <w:p w:rsidR="0033232A" w:rsidRPr="00A24FFA" w:rsidRDefault="0033232A" w:rsidP="00A465AF">
      <w:pPr>
        <w:pStyle w:val="1"/>
        <w:spacing w:before="0" w:line="240" w:lineRule="auto"/>
        <w:jc w:val="both"/>
      </w:pPr>
      <w:r w:rsidRPr="00A24FFA">
        <w:t>- помочь ребёнку стать членом классного коллектива, а не просто ходить учиться;</w:t>
      </w:r>
    </w:p>
    <w:p w:rsidR="0033232A" w:rsidRPr="00A24FFA" w:rsidRDefault="0033232A" w:rsidP="00A465AF">
      <w:pPr>
        <w:pStyle w:val="1"/>
        <w:spacing w:before="0" w:line="240" w:lineRule="auto"/>
        <w:jc w:val="both"/>
      </w:pPr>
      <w:r w:rsidRPr="00A24FFA">
        <w:t xml:space="preserve"> -если ребёнок жертва, то не смиряться с участью жертвы, а восставать против этого, привлекая на свою сторону своих друзей;</w:t>
      </w:r>
    </w:p>
    <w:p w:rsidR="0033232A" w:rsidRPr="00A24FFA" w:rsidRDefault="0033232A" w:rsidP="00A465AF">
      <w:pPr>
        <w:pStyle w:val="1"/>
        <w:spacing w:before="0" w:line="240" w:lineRule="auto"/>
        <w:jc w:val="both"/>
      </w:pPr>
      <w:r w:rsidRPr="00A24FFA">
        <w:t xml:space="preserve">- не показывать свой страх и слабость  перед  </w:t>
      </w:r>
      <w:proofErr w:type="spellStart"/>
      <w:r w:rsidRPr="00A24FFA">
        <w:t>буллингом</w:t>
      </w:r>
      <w:proofErr w:type="spellEnd"/>
      <w:r w:rsidRPr="00A24FFA">
        <w:t>, если таковые  отношения имеются, и вместо слёз и просьб о помиловании, набрасываться на своих преследователей, хотя бы неожиданными вопросами, или же озадачить их своим знанием  чем-то нехорошим о них.</w:t>
      </w:r>
    </w:p>
    <w:p w:rsidR="0033232A" w:rsidRPr="00A24FFA" w:rsidRDefault="0033232A" w:rsidP="00A465AF">
      <w:pPr>
        <w:pStyle w:val="1"/>
        <w:spacing w:before="0" w:line="240" w:lineRule="auto"/>
        <w:jc w:val="both"/>
      </w:pPr>
      <w:r w:rsidRPr="00A24FFA">
        <w:t>- не настраивать ребёнка  против  его школьных мероприятий, даже если они кажутся вам ненужными;</w:t>
      </w:r>
    </w:p>
    <w:p w:rsidR="0033232A" w:rsidRPr="00A24FFA" w:rsidRDefault="0033232A" w:rsidP="00A465AF">
      <w:pPr>
        <w:pStyle w:val="1"/>
        <w:spacing w:before="0" w:line="240" w:lineRule="auto"/>
        <w:jc w:val="both"/>
      </w:pPr>
      <w:r w:rsidRPr="00A24FFA">
        <w:t>- не пытаться выделять своего ребёнка среди одноклассников «</w:t>
      </w:r>
      <w:proofErr w:type="spellStart"/>
      <w:r w:rsidRPr="00A24FFA">
        <w:t>элитностью</w:t>
      </w:r>
      <w:proofErr w:type="spellEnd"/>
      <w:r w:rsidRPr="00A24FFA">
        <w:t xml:space="preserve">»  одежды и особой </w:t>
      </w:r>
      <w:r w:rsidR="00A465AF">
        <w:t>«</w:t>
      </w:r>
      <w:proofErr w:type="spellStart"/>
      <w:r w:rsidRPr="00A24FFA">
        <w:t>гламурностью</w:t>
      </w:r>
      <w:proofErr w:type="spellEnd"/>
      <w:r w:rsidR="00A465AF">
        <w:t>»</w:t>
      </w:r>
      <w:bookmarkStart w:id="0" w:name="_GoBack"/>
      <w:bookmarkEnd w:id="0"/>
      <w:r w:rsidRPr="00A24FFA">
        <w:t>;</w:t>
      </w:r>
    </w:p>
    <w:p w:rsidR="0033232A" w:rsidRPr="00A24FFA" w:rsidRDefault="0033232A" w:rsidP="00A465AF">
      <w:pPr>
        <w:pStyle w:val="1"/>
        <w:spacing w:before="0" w:line="240" w:lineRule="auto"/>
        <w:jc w:val="both"/>
      </w:pPr>
      <w:r w:rsidRPr="00A24FFA">
        <w:lastRenderedPageBreak/>
        <w:t>- учить выполнять общие требования для всех детей в классе, вплоть до формы одежды на уроках физкультуры.</w:t>
      </w:r>
    </w:p>
    <w:p w:rsidR="0033232A" w:rsidRPr="00A24FFA" w:rsidRDefault="0033232A" w:rsidP="00A465AF">
      <w:pPr>
        <w:pStyle w:val="1"/>
        <w:spacing w:before="0" w:line="240" w:lineRule="auto"/>
        <w:jc w:val="both"/>
        <w:rPr>
          <w:i/>
        </w:rPr>
      </w:pPr>
      <w:r w:rsidRPr="00A24FFA">
        <w:rPr>
          <w:i/>
        </w:rPr>
        <w:t>Как надо вести себя родителям, узнавшим, что их ребёнок зачинщик школьного насилия.</w:t>
      </w:r>
    </w:p>
    <w:p w:rsidR="0033232A" w:rsidRPr="00A24FFA" w:rsidRDefault="0033232A" w:rsidP="00A465AF">
      <w:pPr>
        <w:pStyle w:val="1"/>
        <w:spacing w:before="0" w:line="240" w:lineRule="auto"/>
        <w:jc w:val="both"/>
      </w:pPr>
      <w:r w:rsidRPr="00A24FFA">
        <w:t>Как и родителям ребенка-жертвы, понять причину – почему он стал насильником.</w:t>
      </w:r>
    </w:p>
    <w:p w:rsidR="0033232A" w:rsidRPr="00A24FFA" w:rsidRDefault="0033232A" w:rsidP="00A465AF">
      <w:pPr>
        <w:pStyle w:val="1"/>
        <w:spacing w:before="0" w:line="240" w:lineRule="auto"/>
        <w:jc w:val="both"/>
      </w:pPr>
      <w:r w:rsidRPr="00A24FFA">
        <w:t>Помочь осознать ребенку, что агрессия и жестокость – это вовсе не лучшие качества человека и не показатели мужественности.</w:t>
      </w:r>
    </w:p>
    <w:p w:rsidR="0033232A" w:rsidRPr="00A24FFA" w:rsidRDefault="0033232A" w:rsidP="00A465AF">
      <w:pPr>
        <w:pStyle w:val="1"/>
        <w:spacing w:before="0" w:line="240" w:lineRule="auto"/>
        <w:jc w:val="both"/>
      </w:pPr>
      <w:r w:rsidRPr="00A24FFA">
        <w:t>Что настоящий мужчина доказывает свою мужественность не драками и кулаками, а достойным мужским поведением даже в критических ситуациях.</w:t>
      </w:r>
    </w:p>
    <w:p w:rsidR="0033232A" w:rsidRPr="00A24FFA" w:rsidRDefault="0033232A" w:rsidP="00A465AF">
      <w:pPr>
        <w:pStyle w:val="1"/>
        <w:spacing w:before="0" w:line="240" w:lineRule="auto"/>
        <w:jc w:val="both"/>
      </w:pPr>
      <w:r w:rsidRPr="00A24FFA">
        <w:t xml:space="preserve">Если ребенок стал зачинщиком </w:t>
      </w:r>
      <w:proofErr w:type="spellStart"/>
      <w:r w:rsidRPr="00A24FFA">
        <w:t>буллинга</w:t>
      </w:r>
      <w:proofErr w:type="spellEnd"/>
      <w:r w:rsidRPr="00A24FFA">
        <w:t xml:space="preserve"> из-за повышенной агрессивности, применить необходимые меры для снижения этой агрессивности.</w:t>
      </w:r>
    </w:p>
    <w:p w:rsidR="0033232A" w:rsidRPr="00A24FFA" w:rsidRDefault="00A24FFA" w:rsidP="00A465AF">
      <w:pPr>
        <w:pStyle w:val="1"/>
        <w:spacing w:before="0" w:line="240" w:lineRule="auto"/>
        <w:jc w:val="both"/>
      </w:pPr>
      <w:r>
        <w:t xml:space="preserve">   </w:t>
      </w:r>
      <w:r w:rsidR="0033232A" w:rsidRPr="00A24FFA">
        <w:t>Если ребенок стал насильником из-за зависти к школьным успехам своего одноклассника, постараться помочь ему в усвоении тех предметов, которые он усваивает с трудом.</w:t>
      </w:r>
    </w:p>
    <w:p w:rsidR="0033232A" w:rsidRPr="00A24FFA" w:rsidRDefault="00A24FFA" w:rsidP="00A465AF">
      <w:pPr>
        <w:pStyle w:val="1"/>
        <w:spacing w:before="0" w:line="240" w:lineRule="auto"/>
        <w:jc w:val="both"/>
      </w:pPr>
      <w:r>
        <w:rPr>
          <w:i/>
        </w:rPr>
        <w:t xml:space="preserve">   </w:t>
      </w:r>
      <w:r w:rsidR="0033232A" w:rsidRPr="00A24FFA">
        <w:rPr>
          <w:i/>
        </w:rPr>
        <w:t xml:space="preserve">Если ребенок стал преследователем в </w:t>
      </w:r>
      <w:proofErr w:type="gramStart"/>
      <w:r w:rsidR="0033232A" w:rsidRPr="00A24FFA">
        <w:rPr>
          <w:i/>
        </w:rPr>
        <w:t>школьном</w:t>
      </w:r>
      <w:proofErr w:type="gramEnd"/>
      <w:r w:rsidR="0033232A" w:rsidRPr="00A24FFA">
        <w:rPr>
          <w:i/>
        </w:rPr>
        <w:t xml:space="preserve"> </w:t>
      </w:r>
      <w:proofErr w:type="spellStart"/>
      <w:r w:rsidR="0033232A" w:rsidRPr="00A24FFA">
        <w:rPr>
          <w:i/>
        </w:rPr>
        <w:t>буллинге</w:t>
      </w:r>
      <w:proofErr w:type="spellEnd"/>
      <w:r w:rsidR="0033232A" w:rsidRPr="00A24FFA">
        <w:t xml:space="preserve"> из-за зависти к высоким материальным возможностям жертвы, разобраться, что он подразумевает под этими материальными возможностями. И если суть проблемы лишь в том, что у жертвы есть современный плеер, а у него нет, подумайте – действительно ли Вы не можете подарить своему ребенку эту модную современную «игрушку» или просто считаете, что она ему не нужна. Если лишь из-за мнения - что «она не нужна», постарайтесь переменить свое мнение, тем более, если подобные плееры есть уже у большинства детей в классе. Родителям надо знать, что у современного ребенка сегодня – современные атрибуты жизни, которых в их школьные годы ещё просто не было.</w:t>
      </w:r>
    </w:p>
    <w:p w:rsidR="0033232A" w:rsidRPr="00A24FFA" w:rsidRDefault="0033232A" w:rsidP="00A465AF">
      <w:pPr>
        <w:pStyle w:val="1"/>
        <w:spacing w:before="0" w:line="240" w:lineRule="auto"/>
        <w:jc w:val="both"/>
      </w:pPr>
    </w:p>
    <w:p w:rsidR="0033232A" w:rsidRPr="00A24FFA" w:rsidRDefault="0033232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E0252" w:rsidRPr="00A24FFA" w:rsidRDefault="00EE0252" w:rsidP="00A24FFA">
      <w:pPr>
        <w:spacing w:line="240" w:lineRule="auto"/>
        <w:rPr>
          <w:sz w:val="30"/>
          <w:szCs w:val="30"/>
        </w:rPr>
      </w:pPr>
    </w:p>
    <w:sectPr w:rsidR="00EE0252" w:rsidRPr="00A24FFA" w:rsidSect="00A24FF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FB"/>
    <w:rsid w:val="00257954"/>
    <w:rsid w:val="0033232A"/>
    <w:rsid w:val="009531FB"/>
    <w:rsid w:val="00A24FFA"/>
    <w:rsid w:val="00A465AF"/>
    <w:rsid w:val="00BA6069"/>
    <w:rsid w:val="00E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69"/>
  </w:style>
  <w:style w:type="paragraph" w:styleId="1">
    <w:name w:val="heading 1"/>
    <w:basedOn w:val="a"/>
    <w:next w:val="a"/>
    <w:link w:val="10"/>
    <w:uiPriority w:val="9"/>
    <w:qFormat/>
    <w:rsid w:val="00A46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5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46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69"/>
  </w:style>
  <w:style w:type="paragraph" w:styleId="1">
    <w:name w:val="heading 1"/>
    <w:basedOn w:val="a"/>
    <w:next w:val="a"/>
    <w:link w:val="10"/>
    <w:uiPriority w:val="9"/>
    <w:qFormat/>
    <w:rsid w:val="00A46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5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46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DEE9-827E-42A2-A729-9915749A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2021-11-24T06:50:00Z</dcterms:created>
  <dcterms:modified xsi:type="dcterms:W3CDTF">2022-01-17T10:20:00Z</dcterms:modified>
</cp:coreProperties>
</file>